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F051B" w14:textId="60B3D54B" w:rsidR="005D6DDD" w:rsidRPr="005D6DDD" w:rsidRDefault="00785A42" w:rsidP="005D6DDD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7"/>
          <w:szCs w:val="27"/>
          <w:u w:val="single"/>
          <w:lang w:val="uk-UA" w:eastAsia="ru-RU"/>
        </w:rPr>
      </w:pPr>
      <w:proofErr w:type="spellStart"/>
      <w:r w:rsidRPr="005D6DDD">
        <w:rPr>
          <w:rFonts w:eastAsia="Times New Roman" w:cs="Times New Roman"/>
          <w:b/>
          <w:bCs/>
          <w:sz w:val="27"/>
          <w:szCs w:val="27"/>
          <w:u w:val="single"/>
          <w:lang w:eastAsia="ru-RU"/>
        </w:rPr>
        <w:t>Критер</w:t>
      </w:r>
      <w:r w:rsidRPr="005D6DDD">
        <w:rPr>
          <w:rFonts w:eastAsia="Times New Roman" w:cs="Times New Roman"/>
          <w:b/>
          <w:bCs/>
          <w:sz w:val="27"/>
          <w:szCs w:val="27"/>
          <w:u w:val="single"/>
          <w:lang w:val="uk-UA" w:eastAsia="ru-RU"/>
        </w:rPr>
        <w:t>ії</w:t>
      </w:r>
      <w:proofErr w:type="spellEnd"/>
      <w:r w:rsidRPr="005D6DDD">
        <w:rPr>
          <w:rFonts w:eastAsia="Times New Roman" w:cs="Times New Roman"/>
          <w:b/>
          <w:bCs/>
          <w:sz w:val="27"/>
          <w:szCs w:val="27"/>
          <w:u w:val="single"/>
          <w:lang w:val="uk-UA" w:eastAsia="ru-RU"/>
        </w:rPr>
        <w:t xml:space="preserve"> оцінювання з інтегрованого курсу «Пізнаємо природу»</w:t>
      </w:r>
    </w:p>
    <w:p w14:paraId="24C9DD02" w14:textId="15FE9FA4" w:rsidR="00785A42" w:rsidRPr="005D6DDD" w:rsidRDefault="00785A42" w:rsidP="005D6DDD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7"/>
          <w:szCs w:val="27"/>
          <w:u w:val="single"/>
          <w:lang w:val="uk-UA" w:eastAsia="ru-RU"/>
        </w:rPr>
      </w:pPr>
      <w:r w:rsidRPr="005D6DDD">
        <w:rPr>
          <w:rFonts w:eastAsia="Times New Roman" w:cs="Times New Roman"/>
          <w:b/>
          <w:bCs/>
          <w:sz w:val="27"/>
          <w:szCs w:val="27"/>
          <w:u w:val="single"/>
          <w:lang w:val="uk-UA" w:eastAsia="ru-RU"/>
        </w:rPr>
        <w:t>по групам результатів</w:t>
      </w:r>
    </w:p>
    <w:p w14:paraId="781A5C05" w14:textId="5988DBAB" w:rsidR="005D6DDD" w:rsidRPr="005D6DDD" w:rsidRDefault="005D6DDD" w:rsidP="00785A42">
      <w:pPr>
        <w:spacing w:before="100" w:beforeAutospacing="1" w:after="100" w:afterAutospacing="1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D6DDD">
        <w:rPr>
          <w:rFonts w:eastAsia="Times New Roman" w:cs="Times New Roman"/>
          <w:b/>
          <w:bCs/>
          <w:sz w:val="27"/>
          <w:szCs w:val="27"/>
          <w:u w:val="single"/>
          <w:lang w:eastAsia="ru-RU"/>
        </w:rPr>
        <w:t>ГР</w:t>
      </w:r>
      <w:r>
        <w:rPr>
          <w:rFonts w:eastAsia="Times New Roman" w:cs="Times New Roman"/>
          <w:b/>
          <w:bCs/>
          <w:sz w:val="27"/>
          <w:szCs w:val="27"/>
          <w:u w:val="single"/>
          <w:lang w:val="uk-UA" w:eastAsia="ru-RU"/>
        </w:rPr>
        <w:t>1</w:t>
      </w:r>
      <w:r w:rsidRPr="005D6DDD">
        <w:rPr>
          <w:rFonts w:eastAsia="Times New Roman" w:cs="Times New Roman"/>
          <w:b/>
          <w:bCs/>
          <w:sz w:val="27"/>
          <w:szCs w:val="27"/>
          <w:u w:val="single"/>
          <w:lang w:eastAsia="ru-RU"/>
        </w:rPr>
        <w:t>.</w:t>
      </w:r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r w:rsidRPr="005D6DDD">
        <w:rPr>
          <w:rStyle w:val="a3"/>
          <w:rFonts w:cs="Times New Roman"/>
          <w:color w:val="0A0A0A"/>
          <w:sz w:val="27"/>
          <w:szCs w:val="27"/>
          <w:shd w:val="clear" w:color="auto" w:fill="FFFFFF"/>
        </w:rPr>
        <w:t xml:space="preserve">Проводить </w:t>
      </w:r>
      <w:proofErr w:type="spellStart"/>
      <w:r w:rsidRPr="005D6DDD">
        <w:rPr>
          <w:rStyle w:val="a3"/>
          <w:rFonts w:cs="Times New Roman"/>
          <w:color w:val="0A0A0A"/>
          <w:sz w:val="27"/>
          <w:szCs w:val="27"/>
          <w:shd w:val="clear" w:color="auto" w:fill="FFFFFF"/>
        </w:rPr>
        <w:t>дослідження</w:t>
      </w:r>
      <w:proofErr w:type="spellEnd"/>
      <w:r w:rsidRPr="005D6DDD">
        <w:rPr>
          <w:rStyle w:val="a3"/>
          <w:rFonts w:cs="Times New Roman"/>
          <w:color w:val="0A0A0A"/>
          <w:sz w:val="27"/>
          <w:szCs w:val="27"/>
          <w:shd w:val="clear" w:color="auto" w:fill="FFFFFF"/>
        </w:rPr>
        <w:t xml:space="preserve"> </w:t>
      </w:r>
      <w:proofErr w:type="spellStart"/>
      <w:r w:rsidRPr="005D6DDD">
        <w:rPr>
          <w:rStyle w:val="a3"/>
          <w:rFonts w:cs="Times New Roman"/>
          <w:color w:val="0A0A0A"/>
          <w:sz w:val="27"/>
          <w:szCs w:val="27"/>
          <w:shd w:val="clear" w:color="auto" w:fill="FFFFFF"/>
        </w:rPr>
        <w:t>природи</w:t>
      </w:r>
      <w:proofErr w:type="spellEnd"/>
    </w:p>
    <w:p w14:paraId="1C2A85AE" w14:textId="20585750" w:rsidR="00785A42" w:rsidRPr="00785A42" w:rsidRDefault="00785A42" w:rsidP="00785A4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1 бал: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Учень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/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учениця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виконує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завдання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лише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під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повним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керів</w:t>
      </w:r>
      <w:bookmarkStart w:id="0" w:name="_GoBack"/>
      <w:bookmarkEnd w:id="0"/>
      <w:r w:rsidRPr="00785A42">
        <w:rPr>
          <w:rFonts w:eastAsia="Times New Roman" w:cs="Times New Roman"/>
          <w:sz w:val="24"/>
          <w:szCs w:val="24"/>
          <w:lang w:eastAsia="ru-RU"/>
        </w:rPr>
        <w:t>ництвом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учителя, не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розуміючи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його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суті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бали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Виконує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окремі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дії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частими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помилками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навіть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допомогою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вчителя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бали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Виконує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етапи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завдання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під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керівництвом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учителя,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розуміє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основну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ідею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завдання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4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бали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Розуміє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мету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завдання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але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виконує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його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багатьма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помилками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навіть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зразком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5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Частково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самостійно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виконує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дослідження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але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потребує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допомоги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складніших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етапів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6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Виконує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завдання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переважно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правильно, але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допускає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окремі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помилки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зборі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чи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аналізі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даних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7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Самостійно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виконує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дослідження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за планом,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зробленим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учителем, з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мінімальними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помилками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8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Демонструє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добре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розуміння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етапів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дослідження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самостійно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виконує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завдання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аналізує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результати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деякими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неточностями.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9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Проводить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дослідження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помилок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частково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самостійно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формулює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висновки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демонструє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акуратність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виконанні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10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Повністю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самостійно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проводить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дослідження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чітко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аналізує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пояснює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результати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робить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висновки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11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Крім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самостійного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проведення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дослідження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пропонує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вдосконалення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або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доповнення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до методики.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12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Виконує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дослідження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творчо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робить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глибокі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висновки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застосовує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пропонування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нових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ідей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</w:p>
    <w:p w14:paraId="76C72603" w14:textId="77777777" w:rsidR="00785A42" w:rsidRPr="00785A42" w:rsidRDefault="00785A42" w:rsidP="00785A4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D6DDD">
        <w:rPr>
          <w:rFonts w:eastAsia="Times New Roman" w:cs="Times New Roman"/>
          <w:b/>
          <w:bCs/>
          <w:sz w:val="27"/>
          <w:szCs w:val="27"/>
          <w:u w:val="single"/>
          <w:lang w:eastAsia="ru-RU"/>
        </w:rPr>
        <w:t>ГР2.</w:t>
      </w:r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>Здійснює</w:t>
      </w:r>
      <w:proofErr w:type="spellEnd"/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>пошук</w:t>
      </w:r>
      <w:proofErr w:type="spellEnd"/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>опрацьовує</w:t>
      </w:r>
      <w:proofErr w:type="spellEnd"/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>інформацію</w:t>
      </w:r>
      <w:proofErr w:type="spellEnd"/>
    </w:p>
    <w:p w14:paraId="510A2E7C" w14:textId="77777777" w:rsidR="00785A42" w:rsidRPr="00785A42" w:rsidRDefault="00785A42" w:rsidP="00785A4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1 бал: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Знаходить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лише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окремі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факти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за прямою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вказівкою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вчителя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бали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Шукає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інформацію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але не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розуміє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її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значення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або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вибирає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невідповідні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джерела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бали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Знаходить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інформацію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простими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запитами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переказує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її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розуміння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4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бали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Вміє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знаходити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необхідну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інформацію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підказкою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вчителя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але не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структурує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її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5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Частково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структурує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знайдену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інформацію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робить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елементарний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аналіз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допомогою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вчителя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6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Самостійно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знаходить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інформацію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декількох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джерел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але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потребує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допомоги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аналізу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7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Аналізує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знайдену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інформацію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виділяє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основне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але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може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бачити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глибинних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зв’язків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8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Самостійно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здійснює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пошук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виділяє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головне та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частково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оцінює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достовірність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інформації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9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Знаходить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різноманітні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джерела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критично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оцінює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їх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ефективно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структурує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інформацію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10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Самостійно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інтегрує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знайдену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інформацію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в роботу,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пояснює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її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зв’язок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із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завданням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11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Використовує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інформацію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творчо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будує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аргументовані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висновки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12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Застосовує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знайдену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інформацію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розв’язання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проблем,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пропонує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нові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підходи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завдань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</w:p>
    <w:p w14:paraId="6586A362" w14:textId="77777777" w:rsidR="005D6DDD" w:rsidRDefault="005D6DDD" w:rsidP="00785A4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u w:val="single"/>
          <w:lang w:eastAsia="ru-RU"/>
        </w:rPr>
      </w:pPr>
    </w:p>
    <w:p w14:paraId="18015D35" w14:textId="054C91EB" w:rsidR="00785A42" w:rsidRPr="00785A42" w:rsidRDefault="00785A42" w:rsidP="00785A4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D6DDD">
        <w:rPr>
          <w:rFonts w:eastAsia="Times New Roman" w:cs="Times New Roman"/>
          <w:b/>
          <w:bCs/>
          <w:sz w:val="27"/>
          <w:szCs w:val="27"/>
          <w:u w:val="single"/>
          <w:lang w:eastAsia="ru-RU"/>
        </w:rPr>
        <w:lastRenderedPageBreak/>
        <w:t>ГР3.</w:t>
      </w:r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>Усвідомлює</w:t>
      </w:r>
      <w:proofErr w:type="spellEnd"/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>закономірності</w:t>
      </w:r>
      <w:proofErr w:type="spellEnd"/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b/>
          <w:bCs/>
          <w:sz w:val="27"/>
          <w:szCs w:val="27"/>
          <w:lang w:eastAsia="ru-RU"/>
        </w:rPr>
        <w:t>природи</w:t>
      </w:r>
      <w:proofErr w:type="spellEnd"/>
    </w:p>
    <w:p w14:paraId="0761772D" w14:textId="77777777" w:rsidR="00785A42" w:rsidRPr="00785A42" w:rsidRDefault="00785A42" w:rsidP="00785A4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1 бал: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Учень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/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учениця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розуміє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закономірностей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природи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навіть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після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пояснень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учителя.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бали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Розпізнає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окремі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явища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природи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але не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бачить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між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ними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зв’язку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бали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Розуміє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окремі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закономірності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природи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після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детального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пояснення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вчителя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4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бали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Пояснює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закономірності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природи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за прикладами, але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допускає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неточності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5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Розуміє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пояснює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закономірності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конкретних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прикладах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із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частковою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допомогою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6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Самостійно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розпізнає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закономірності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природи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але не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завжди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пояснює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їх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причини.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7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Пояснює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взаємозв’язки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природі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основі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знань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прикладів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робить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правильні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висновки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8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Розуміє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складніші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закономірності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пояснює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їх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на прикладах і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будує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зв’язки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між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ними.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9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Узагальнює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закономірності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природи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формулює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власні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висновки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робить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прогнози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10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Самостійно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аналізує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закономірності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природи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пояснює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їхню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роль і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взаємодію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світі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11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Використовує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закономірності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природи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вирішення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проблемних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ситуацій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>.</w:t>
      </w:r>
      <w:r w:rsidRPr="00785A42">
        <w:rPr>
          <w:rFonts w:eastAsia="Times New Roman" w:cs="Times New Roman"/>
          <w:sz w:val="24"/>
          <w:szCs w:val="24"/>
          <w:lang w:eastAsia="ru-RU"/>
        </w:rPr>
        <w:br/>
      </w:r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12 </w:t>
      </w:r>
      <w:proofErr w:type="spellStart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балів</w:t>
      </w:r>
      <w:proofErr w:type="spellEnd"/>
      <w:r w:rsidRPr="00785A42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Демонструє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глибоке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розуміння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закономірностей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природи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творчо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застосовує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знання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85A42">
        <w:rPr>
          <w:rFonts w:eastAsia="Times New Roman" w:cs="Times New Roman"/>
          <w:sz w:val="24"/>
          <w:szCs w:val="24"/>
          <w:lang w:eastAsia="ru-RU"/>
        </w:rPr>
        <w:t>нових</w:t>
      </w:r>
      <w:proofErr w:type="spellEnd"/>
      <w:r w:rsidRPr="00785A42">
        <w:rPr>
          <w:rFonts w:eastAsia="Times New Roman" w:cs="Times New Roman"/>
          <w:sz w:val="24"/>
          <w:szCs w:val="24"/>
          <w:lang w:eastAsia="ru-RU"/>
        </w:rPr>
        <w:t xml:space="preserve"> контекстах.</w:t>
      </w:r>
    </w:p>
    <w:p w14:paraId="12A3662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D8"/>
    <w:rsid w:val="005D6DDD"/>
    <w:rsid w:val="006C0B77"/>
    <w:rsid w:val="00785A42"/>
    <w:rsid w:val="008242FF"/>
    <w:rsid w:val="00870751"/>
    <w:rsid w:val="00920AD8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A414"/>
  <w15:chartTrackingRefBased/>
  <w15:docId w15:val="{15E47173-4BA7-4509-AC6A-19208EBF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785A42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5A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85A42"/>
    <w:rPr>
      <w:b/>
      <w:bCs/>
    </w:rPr>
  </w:style>
  <w:style w:type="paragraph" w:styleId="a4">
    <w:name w:val="Normal (Web)"/>
    <w:basedOn w:val="a"/>
    <w:uiPriority w:val="99"/>
    <w:semiHidden/>
    <w:unhideWhenUsed/>
    <w:rsid w:val="00785A4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8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2291</Words>
  <Characters>1307</Characters>
  <Application>Microsoft Office Word</Application>
  <DocSecurity>0</DocSecurity>
  <Lines>10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2024-12-18T16:56:00Z</dcterms:created>
  <dcterms:modified xsi:type="dcterms:W3CDTF">2025-12-01T08:10:00Z</dcterms:modified>
</cp:coreProperties>
</file>