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353" w:rsidRPr="007E2353" w:rsidRDefault="007E2353" w:rsidP="007E2353">
      <w:pPr>
        <w:rPr>
          <w:rFonts w:ascii="Times New Roman" w:hAnsi="Times New Roman" w:cs="Times New Roman"/>
          <w:b/>
          <w:sz w:val="28"/>
          <w:szCs w:val="28"/>
        </w:rPr>
      </w:pPr>
      <w:r w:rsidRPr="007E2353">
        <w:rPr>
          <w:rFonts w:ascii="Times New Roman" w:hAnsi="Times New Roman" w:cs="Times New Roman"/>
          <w:b/>
          <w:sz w:val="28"/>
          <w:szCs w:val="28"/>
        </w:rPr>
        <w:t>За напрямом 2:Система оцінювання здобувачів освіти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7E2353" w:rsidRPr="007E2353" w:rsidTr="007E2353">
        <w:tc>
          <w:tcPr>
            <w:tcW w:w="2689" w:type="dxa"/>
          </w:tcPr>
          <w:p w:rsidR="007E2353" w:rsidRPr="007E2353" w:rsidRDefault="007E2353">
            <w:pPr>
              <w:rPr>
                <w:rFonts w:ascii="Times New Roman" w:hAnsi="Times New Roman" w:cs="Times New Roman"/>
                <w:b/>
              </w:rPr>
            </w:pPr>
            <w:r w:rsidRPr="007E2353">
              <w:rPr>
                <w:rFonts w:ascii="Times New Roman" w:hAnsi="Times New Roman" w:cs="Times New Roman"/>
                <w:b/>
                <w:sz w:val="24"/>
                <w:szCs w:val="28"/>
              </w:rPr>
              <w:t>Вимога/правило</w:t>
            </w:r>
          </w:p>
        </w:tc>
        <w:tc>
          <w:tcPr>
            <w:tcW w:w="6940" w:type="dxa"/>
          </w:tcPr>
          <w:p w:rsidR="007E2353" w:rsidRPr="007E2353" w:rsidRDefault="007E2353">
            <w:pPr>
              <w:rPr>
                <w:rFonts w:ascii="Times New Roman" w:hAnsi="Times New Roman" w:cs="Times New Roman"/>
                <w:b/>
              </w:rPr>
            </w:pPr>
            <w:r w:rsidRPr="007E2353">
              <w:rPr>
                <w:rFonts w:ascii="Times New Roman" w:hAnsi="Times New Roman" w:cs="Times New Roman"/>
                <w:b/>
                <w:sz w:val="24"/>
                <w:szCs w:val="28"/>
              </w:rPr>
              <w:t>Опис досягнень закладу освіти і потреб у вдосконаленні освітньої діяльності та внутрішньої системи забезпечення якості освіти та рівні оцінювання за вимогами</w:t>
            </w:r>
          </w:p>
        </w:tc>
      </w:tr>
      <w:tr w:rsidR="007E2353" w:rsidTr="007E2353">
        <w:tc>
          <w:tcPr>
            <w:tcW w:w="2689" w:type="dxa"/>
          </w:tcPr>
          <w:p w:rsidR="007E2353" w:rsidRPr="007E2353" w:rsidRDefault="007E2353">
            <w:pPr>
              <w:rPr>
                <w:b/>
              </w:rPr>
            </w:pPr>
            <w:r w:rsidRPr="00215271">
              <w:rPr>
                <w:rFonts w:ascii="Times New Roman" w:hAnsi="Times New Roman" w:cs="Times New Roman"/>
                <w:b/>
                <w:sz w:val="24"/>
                <w:szCs w:val="28"/>
              </w:rPr>
              <w:t>2.1 Наявність відкритої, прозорої і зрозумілої для здобувачів освіти системи оцінювання їх навчальних досягнень.</w:t>
            </w:r>
          </w:p>
        </w:tc>
        <w:tc>
          <w:tcPr>
            <w:tcW w:w="6940" w:type="dxa"/>
          </w:tcPr>
          <w:p w:rsidR="007E2353" w:rsidRPr="00215271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2.1.1 Здобувачі освіти отримують від педагогічних працівників. </w:t>
            </w:r>
          </w:p>
          <w:p w:rsidR="007E2353" w:rsidRPr="00215271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>У закладі освіти оприлюднюються критерії, правила та процедури оцінювання навчальних досягнень учнів.</w:t>
            </w:r>
          </w:p>
          <w:p w:rsidR="007E2353" w:rsidRPr="00215271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>Критерії оцінювання розміщено на сайті ліцею, також кожен учитель –</w:t>
            </w:r>
            <w:proofErr w:type="spellStart"/>
            <w:r w:rsidRPr="00215271">
              <w:rPr>
                <w:rFonts w:ascii="Times New Roman" w:hAnsi="Times New Roman" w:cs="Times New Roman"/>
                <w:sz w:val="24"/>
                <w:szCs w:val="28"/>
              </w:rPr>
              <w:t>предметник</w:t>
            </w:r>
            <w:proofErr w:type="spellEnd"/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 створив папк</w:t>
            </w:r>
            <w:r w:rsidR="00B358CD">
              <w:rPr>
                <w:rFonts w:ascii="Times New Roman" w:hAnsi="Times New Roman" w:cs="Times New Roman"/>
                <w:sz w:val="24"/>
                <w:szCs w:val="28"/>
              </w:rPr>
              <w:t>у «Критерії оцінювання НДУ» пам</w:t>
            </w:r>
            <w:r w:rsidR="00B358CD" w:rsidRPr="00B358CD">
              <w:rPr>
                <w:rFonts w:ascii="Times New Roman" w:hAnsi="Times New Roman" w:cs="Times New Roman"/>
                <w:sz w:val="24"/>
                <w:szCs w:val="28"/>
              </w:rPr>
              <w:t>’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>ятки у класних куточках, тобто здобувачі освіти отримують інформацію про критерії оцінювання. Деяка части</w:t>
            </w:r>
            <w:r w:rsidR="00D06BF2"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 вчителів вдається до індивідуальних по</w:t>
            </w:r>
            <w:r w:rsidR="00D06BF2">
              <w:rPr>
                <w:rFonts w:ascii="Times New Roman" w:hAnsi="Times New Roman" w:cs="Times New Roman"/>
                <w:sz w:val="24"/>
                <w:szCs w:val="28"/>
              </w:rPr>
              <w:t>яснень критеріїв оцінювання. На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>разі, вчителів, які б не інформували учнів про критерії оцінювання, як свідчать результати анкетування, немає.</w:t>
            </w:r>
          </w:p>
          <w:p w:rsidR="007E2353" w:rsidRPr="00215271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Більшість учителів адаптують </w:t>
            </w:r>
            <w:r w:rsidR="00D06BF2">
              <w:rPr>
                <w:rFonts w:ascii="Times New Roman" w:hAnsi="Times New Roman" w:cs="Times New Roman"/>
                <w:sz w:val="24"/>
                <w:szCs w:val="28"/>
              </w:rPr>
              <w:t>критерії оцінювання, розроблені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 МОН.</w:t>
            </w:r>
          </w:p>
          <w:p w:rsidR="007E2353" w:rsidRPr="00215271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Частина вчителів розробляють власні критерії спільно з дітьми.</w:t>
            </w:r>
          </w:p>
          <w:p w:rsidR="007E2353" w:rsidRPr="00215271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Однак є вчителі, які використовують виключно критерії оцінювання ,розроблені МОН.</w:t>
            </w:r>
          </w:p>
          <w:p w:rsid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Учителів ,які вважають ,що критерії оцінювання  не потрібні, немає(результати анкетув</w:t>
            </w:r>
            <w:r w:rsidR="00B35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ання педагогічних працівників.</w:t>
            </w:r>
          </w:p>
          <w:p w:rsidR="007E2353" w:rsidRPr="00215271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Педпрацівники обговорюють систему та критерії оцінювання НДУ на засіданнях МО на початку  навчального року.</w:t>
            </w:r>
          </w:p>
          <w:p w:rsidR="007E2353" w:rsidRPr="00215271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Педпрацівники застосовують систему оцінювання спрямовану на реалізацію </w:t>
            </w:r>
            <w:proofErr w:type="spellStart"/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компетентнісного</w:t>
            </w:r>
            <w:proofErr w:type="spellEnd"/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підходу через впр</w:t>
            </w:r>
            <w:r w:rsidR="00B35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</w:t>
            </w: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вадження </w:t>
            </w:r>
            <w:proofErr w:type="spellStart"/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самооцінювання</w:t>
            </w:r>
            <w:proofErr w:type="spellEnd"/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, </w:t>
            </w:r>
            <w:proofErr w:type="spellStart"/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взаємооцінювання</w:t>
            </w:r>
            <w:proofErr w:type="spellEnd"/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формувального оцінювання.</w:t>
            </w:r>
          </w:p>
          <w:p w:rsidR="007E2353" w:rsidRPr="00215271" w:rsidRDefault="003A3A7D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 закладі освіти</w:t>
            </w:r>
            <w:r w:rsidR="007E2353"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було проведено  тренувальний </w:t>
            </w:r>
            <w:proofErr w:type="spellStart"/>
            <w:r w:rsidR="007E2353"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квест</w:t>
            </w:r>
            <w:proofErr w:type="spellEnd"/>
            <w:r w:rsidR="007E2353"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по вп</w:t>
            </w:r>
            <w:r w:rsidR="00B35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</w:t>
            </w:r>
            <w:r w:rsidR="007E2353"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овадженню формувального оцінювання.</w:t>
            </w:r>
          </w:p>
          <w:p w:rsidR="007E2353" w:rsidRDefault="007E2353" w:rsidP="00B34371">
            <w:pPr>
              <w:spacing w:after="0" w:line="240" w:lineRule="auto"/>
              <w:ind w:firstLine="709"/>
              <w:jc w:val="both"/>
              <w:rPr>
                <w:b/>
              </w:rPr>
            </w:pP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Було проведено моніторинг інформативності учнів про критерії,</w:t>
            </w:r>
            <w:r w:rsidR="00B358CD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правила та процедуру оцінювання  та опитування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здобувачів освіти</w:t>
            </w: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щодо 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активності</w:t>
            </w: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оцінювання в ліцеї.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Більшість учнів вважає</w:t>
            </w: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що їх знання вчителі оцінюють об</w:t>
            </w: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’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єктивно, хоч є учні</w:t>
            </w: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</w:t>
            </w:r>
            <w:r w:rsidR="00B343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вважають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  <w:r w:rsidRPr="00215271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що вчителі занижують оцінки.</w:t>
            </w:r>
          </w:p>
        </w:tc>
      </w:tr>
      <w:tr w:rsidR="007E2353" w:rsidTr="007E2353">
        <w:tc>
          <w:tcPr>
            <w:tcW w:w="2689" w:type="dxa"/>
          </w:tcPr>
          <w:p w:rsidR="007E2353" w:rsidRDefault="007E2353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2.2 Застосування</w:t>
            </w:r>
            <w:r w:rsidRPr="0021527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внутрішнього моніторингу,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що передбачає </w:t>
            </w:r>
            <w:r w:rsidRPr="00215271">
              <w:rPr>
                <w:rFonts w:ascii="Times New Roman" w:hAnsi="Times New Roman" w:cs="Times New Roman"/>
                <w:b/>
                <w:sz w:val="24"/>
                <w:szCs w:val="28"/>
              </w:rPr>
              <w:t>систематичне відстеження та к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оригування результатів навчання</w:t>
            </w:r>
            <w:r w:rsidRPr="0021527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кожного здобувача освіти</w:t>
            </w:r>
          </w:p>
        </w:tc>
        <w:tc>
          <w:tcPr>
            <w:tcW w:w="6940" w:type="dxa"/>
          </w:tcPr>
          <w:p w:rsidR="007E2353" w:rsidRPr="00215271" w:rsidRDefault="007E2353" w:rsidP="007E23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>2.2.1. У закладі освіти здійснюється аналіз результатів  навчання  здобувачів освіти.</w:t>
            </w:r>
          </w:p>
          <w:p w:rsidR="007E2353" w:rsidRPr="00215271" w:rsidRDefault="007E2353" w:rsidP="007E23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 закладі освіти систематично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 про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водяться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моніторинги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результаті  навчання 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>здобува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чів освіти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D06BF2">
              <w:rPr>
                <w:rFonts w:ascii="Times New Roman" w:hAnsi="Times New Roman" w:cs="Times New Roman"/>
                <w:sz w:val="24"/>
                <w:szCs w:val="28"/>
              </w:rPr>
              <w:t xml:space="preserve"> У 2023/2024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н.р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>.було проведено:</w:t>
            </w:r>
          </w:p>
          <w:p w:rsidR="007E2353" w:rsidRPr="00215271" w:rsidRDefault="007E2353" w:rsidP="007E23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-вивчення стану викладання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 математики, алгебри, геометрії і початків аналізу та рівень НДУ з цих предметів;</w:t>
            </w:r>
          </w:p>
          <w:p w:rsidR="007E2353" w:rsidRDefault="007E2353" w:rsidP="007E23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06BF2">
              <w:rPr>
                <w:rFonts w:ascii="Times New Roman" w:hAnsi="Times New Roman" w:cs="Times New Roman"/>
                <w:sz w:val="24"/>
                <w:szCs w:val="28"/>
              </w:rPr>
              <w:t>-вивчення стану викладання української мови та літератури і рівня НДУ;</w:t>
            </w:r>
          </w:p>
          <w:p w:rsidR="00386448" w:rsidRDefault="00386448" w:rsidP="007E23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-вивчення стану викладання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історія України, всесвітня історія,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Харківщинознавство</w:t>
            </w:r>
            <w:proofErr w:type="spellEnd"/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 та рівень НДУ з цих предметів</w:t>
            </w:r>
            <w:r w:rsidR="00C76E10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C76E10" w:rsidRDefault="00C76E10" w:rsidP="007E23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-вивчення стану викладання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Захист Вітчизни 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та рівень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НДУ з цього предмету;</w:t>
            </w:r>
          </w:p>
          <w:p w:rsidR="00C76E10" w:rsidRPr="00D06BF2" w:rsidRDefault="00C76E10" w:rsidP="007E23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вивчення стану викладання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початкова школа Я Досліджую світ </w:t>
            </w: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та рівень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НДУ з цього предмету;</w:t>
            </w:r>
          </w:p>
          <w:p w:rsidR="007E2353" w:rsidRPr="00215271" w:rsidRDefault="007E2353" w:rsidP="007E23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>-підготовка до НМТ;</w:t>
            </w:r>
          </w:p>
          <w:p w:rsidR="007E2353" w:rsidRPr="00215271" w:rsidRDefault="00D06BF2" w:rsidP="007E23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 w:rsidR="007E2353" w:rsidRPr="00215271">
              <w:rPr>
                <w:rFonts w:ascii="Times New Roman" w:hAnsi="Times New Roman" w:cs="Times New Roman"/>
                <w:sz w:val="24"/>
                <w:szCs w:val="28"/>
              </w:rPr>
              <w:t>моніторинг якості навчання учнів за підсумками 1,2 семестрів та річного оцінювання</w:t>
            </w:r>
            <w:r w:rsidR="007E2353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7E2353" w:rsidRPr="00215271" w:rsidRDefault="00D06BF2" w:rsidP="007E23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-моні</w:t>
            </w:r>
            <w:r w:rsidR="007E2353" w:rsidRPr="00215271">
              <w:rPr>
                <w:rFonts w:ascii="Times New Roman" w:hAnsi="Times New Roman" w:cs="Times New Roman"/>
                <w:sz w:val="24"/>
                <w:szCs w:val="28"/>
              </w:rPr>
              <w:t>торинг працевла</w:t>
            </w:r>
            <w:r w:rsidR="007E2353">
              <w:rPr>
                <w:rFonts w:ascii="Times New Roman" w:hAnsi="Times New Roman" w:cs="Times New Roman"/>
                <w:sz w:val="24"/>
                <w:szCs w:val="28"/>
              </w:rPr>
              <w:t>штування випускників 9-х класів</w:t>
            </w:r>
            <w:r w:rsidR="007E2353" w:rsidRPr="00215271">
              <w:rPr>
                <w:rFonts w:ascii="Times New Roman" w:hAnsi="Times New Roman" w:cs="Times New Roman"/>
                <w:sz w:val="24"/>
                <w:szCs w:val="28"/>
              </w:rPr>
              <w:t xml:space="preserve"> ліцею;</w:t>
            </w:r>
          </w:p>
          <w:p w:rsidR="007E2353" w:rsidRPr="00215271" w:rsidRDefault="007E2353" w:rsidP="007E2353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>-моніторинг вибору профільного предмету учнями 9-х класів, які планують продовжити навчання у ліцеї та їх батьками;</w:t>
            </w:r>
          </w:p>
          <w:p w:rsidR="007E2353" w:rsidRDefault="007E2353" w:rsidP="00C76E10">
            <w:pPr>
              <w:spacing w:after="0"/>
              <w:ind w:firstLine="855"/>
              <w:rPr>
                <w:rFonts w:ascii="Times New Roman" w:hAnsi="Times New Roman" w:cs="Times New Roman"/>
                <w:sz w:val="24"/>
                <w:szCs w:val="28"/>
              </w:rPr>
            </w:pPr>
            <w:r w:rsidRPr="00215271">
              <w:rPr>
                <w:rFonts w:ascii="Times New Roman" w:hAnsi="Times New Roman" w:cs="Times New Roman"/>
                <w:sz w:val="24"/>
                <w:szCs w:val="28"/>
              </w:rPr>
              <w:t>-моніторинг результативнос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ті роботи з обдарованими учнями.</w:t>
            </w:r>
          </w:p>
          <w:p w:rsidR="00D06BF2" w:rsidRDefault="00D06BF2" w:rsidP="00C76E1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Ліцей брав участь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ругіональному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освітньому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проєкті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«Моніторинг навчальних втрат і розривів у системі загальної середньої освіти Харківської області за такими напрямами: </w:t>
            </w:r>
          </w:p>
          <w:p w:rsidR="00D06BF2" w:rsidRDefault="00D06BF2" w:rsidP="00C76E1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розвиток ключових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компетентностей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учнів у базовій школі;</w:t>
            </w:r>
          </w:p>
          <w:p w:rsidR="00D06BF2" w:rsidRPr="00D06BF2" w:rsidRDefault="00D06BF2" w:rsidP="00C76E1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09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готовність учнів 11 класів </w:t>
            </w:r>
            <w:r w:rsidR="00386448">
              <w:rPr>
                <w:rFonts w:ascii="Times New Roman" w:hAnsi="Times New Roman" w:cs="Times New Roman"/>
                <w:sz w:val="24"/>
                <w:szCs w:val="28"/>
              </w:rPr>
              <w:t>до вступних випробувань (лютий-березень 2023р.).</w:t>
            </w:r>
          </w:p>
          <w:p w:rsidR="007E2353" w:rsidRPr="00A853EF" w:rsidRDefault="007E2353" w:rsidP="007E235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7E2353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</w:t>
            </w:r>
            <w:proofErr w:type="spellStart"/>
            <w:r w:rsidRPr="007E2353">
              <w:rPr>
                <w:rFonts w:ascii="Times New Roman" w:hAnsi="Times New Roman" w:cs="Times New Roman"/>
                <w:sz w:val="24"/>
                <w:szCs w:val="24"/>
              </w:rPr>
              <w:t>моніторингів</w:t>
            </w:r>
            <w:proofErr w:type="spellEnd"/>
            <w:r w:rsidRPr="007E2353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здійснюється аналіз результатів навчання, учителі-</w:t>
            </w:r>
            <w:proofErr w:type="spellStart"/>
            <w:r w:rsidRPr="007E2353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  <w:r w:rsidRPr="007E2353">
              <w:rPr>
                <w:rFonts w:ascii="Times New Roman" w:hAnsi="Times New Roman" w:cs="Times New Roman"/>
                <w:sz w:val="24"/>
                <w:szCs w:val="24"/>
              </w:rPr>
              <w:t xml:space="preserve"> розробляють плани індивідуальної роботи з учнями, які показали низький рівень успішності</w:t>
            </w:r>
            <w:r w:rsidRPr="00A853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E2353" w:rsidRP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2.2.2 У закладі освіти впроваджується система форму</w:t>
            </w:r>
            <w:r w:rsidR="00B34371">
              <w:rPr>
                <w:rFonts w:ascii="Times New Roman" w:hAnsi="Times New Roman" w:cs="Times New Roman"/>
                <w:sz w:val="24"/>
                <w:szCs w:val="28"/>
              </w:rPr>
              <w:t>вального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оцінювання.</w:t>
            </w:r>
          </w:p>
          <w:p w:rsidR="007E2353" w:rsidRP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Педагогічні пра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цівники за допомогою оцінювання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ідстежують особистісний  поступ здобувачів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відзначають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досягнен</w:t>
            </w:r>
            <w:r w:rsidR="00B34371">
              <w:rPr>
                <w:rFonts w:ascii="Times New Roman" w:hAnsi="Times New Roman" w:cs="Times New Roman"/>
                <w:sz w:val="24"/>
                <w:szCs w:val="28"/>
              </w:rPr>
              <w:t>ня ,підтримують бажання навчатися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76E10">
              <w:rPr>
                <w:rFonts w:ascii="Times New Roman" w:hAnsi="Times New Roman" w:cs="Times New Roman"/>
                <w:sz w:val="24"/>
                <w:szCs w:val="28"/>
              </w:rPr>
              <w:t>В 2023</w:t>
            </w:r>
            <w:r w:rsidR="00B34371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 w:rsidR="00C76E10">
              <w:rPr>
                <w:rFonts w:ascii="Times New Roman" w:hAnsi="Times New Roman" w:cs="Times New Roman"/>
                <w:sz w:val="24"/>
                <w:szCs w:val="28"/>
              </w:rPr>
              <w:t>2024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н.р</w:t>
            </w:r>
            <w:proofErr w:type="spellEnd"/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. з метою набуття  вчителями досвіду роботи з даного питання ,в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ліцеї було  проведено практичне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заняття «Вивчення педагогом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особистого  поступу здобувачів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освіти»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(засідання МО),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психологічний тренінг з питань мотиваційної діяльності «Крок до успіху»,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засідання педагогічної ради «Нетрадиційні форми навчання».</w:t>
            </w:r>
          </w:p>
        </w:tc>
      </w:tr>
      <w:tr w:rsidR="007E2353" w:rsidTr="007E2353">
        <w:tc>
          <w:tcPr>
            <w:tcW w:w="2689" w:type="dxa"/>
          </w:tcPr>
          <w:p w:rsidR="007E2353" w:rsidRPr="007E2353" w:rsidRDefault="007E2353">
            <w:pPr>
              <w:rPr>
                <w:b/>
              </w:rPr>
            </w:pPr>
            <w:r w:rsidRPr="007E235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 Спрямованість сис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теми оцінювання</w:t>
            </w:r>
            <w:r w:rsidRPr="007E23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формування у здобувачів освіти відповідальності за результати свого навчання, здатності до </w:t>
            </w:r>
            <w:proofErr w:type="spellStart"/>
            <w:r w:rsidRPr="007E2353">
              <w:rPr>
                <w:rFonts w:ascii="Times New Roman" w:hAnsi="Times New Roman" w:cs="Times New Roman"/>
                <w:b/>
                <w:sz w:val="28"/>
                <w:szCs w:val="28"/>
              </w:rPr>
              <w:t>самооцінювання</w:t>
            </w:r>
            <w:proofErr w:type="spellEnd"/>
          </w:p>
        </w:tc>
        <w:tc>
          <w:tcPr>
            <w:tcW w:w="6940" w:type="dxa"/>
          </w:tcPr>
          <w:p w:rsidR="007E2353" w:rsidRP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2.3.1 Заклад освіти сприяє ф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ормуванню у здобувачів освіти відповідального ставлення до результатів навчання.</w:t>
            </w:r>
          </w:p>
          <w:p w:rsidR="007E2353" w:rsidRP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 закладі освіти 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працівник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надають здобувачам освіти  необ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хідну допомогу в навчальній</w:t>
            </w:r>
            <w:r w:rsidR="00486F3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діяльності шляхом проведення :</w:t>
            </w:r>
          </w:p>
          <w:p w:rsidR="007E2353" w:rsidRP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-індивідуальної роботи з дітьми</w:t>
            </w:r>
            <w:r w:rsidR="00C76E10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особливо з тими ,хто знаходиться за кордоном</w:t>
            </w:r>
            <w:r w:rsidR="00C76E10">
              <w:rPr>
                <w:rFonts w:ascii="Times New Roman" w:hAnsi="Times New Roman" w:cs="Times New Roman"/>
                <w:sz w:val="24"/>
                <w:szCs w:val="28"/>
              </w:rPr>
              <w:t>)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7E2353" w:rsidRPr="007E2353" w:rsidRDefault="00B34371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-індивідуальних консультацій</w:t>
            </w:r>
            <w:r w:rsidR="007E2353" w:rsidRPr="007E2353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7E2353" w:rsidRP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-створення ситуації успіху;</w:t>
            </w:r>
          </w:p>
          <w:p w:rsidR="007E2353" w:rsidRP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-додаткових занять;</w:t>
            </w:r>
          </w:p>
          <w:p w:rsidR="007E2353" w:rsidRP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-дачі пошукових завдань,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різнорівневих вправ;</w:t>
            </w:r>
          </w:p>
          <w:p w:rsidR="007E2353" w:rsidRP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-впровадження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формувального оцінювання;</w:t>
            </w:r>
          </w:p>
          <w:p w:rsidR="007E2353" w:rsidRP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-допомоги в роботі з веб-ресурсами;</w:t>
            </w:r>
          </w:p>
          <w:p w:rsidR="007E2353" w:rsidRP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-надання психологічної підтримки.</w:t>
            </w:r>
          </w:p>
          <w:p w:rsidR="007E2353" w:rsidRP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Створено банк даних обдарованих  учнів.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З метою розвитку </w:t>
            </w:r>
            <w:proofErr w:type="spellStart"/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компетентностної</w:t>
            </w:r>
            <w:proofErr w:type="spellEnd"/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особистості школяра в ліцеї була організова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робота факультативів.</w:t>
            </w:r>
          </w:p>
          <w:p w:rsidR="007E2353" w:rsidRDefault="007E2353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E2353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У </w:t>
            </w:r>
            <w:proofErr w:type="spellStart"/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зв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proofErr w:type="spellEnd"/>
            <w:r w:rsidRPr="007E235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зку</w:t>
            </w:r>
            <w:proofErr w:type="spellEnd"/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воєнними діями </w:t>
            </w:r>
            <w:proofErr w:type="spellStart"/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рф</w:t>
            </w:r>
            <w:proofErr w:type="spellEnd"/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7E235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="00C76E10">
              <w:rPr>
                <w:rFonts w:ascii="Times New Roman" w:hAnsi="Times New Roman" w:cs="Times New Roman"/>
                <w:sz w:val="24"/>
                <w:szCs w:val="28"/>
              </w:rPr>
              <w:t>в 2023</w:t>
            </w:r>
            <w:r w:rsidR="00B34371">
              <w:rPr>
                <w:rFonts w:ascii="Times New Roman" w:hAnsi="Times New Roman" w:cs="Times New Roman"/>
                <w:sz w:val="24"/>
                <w:szCs w:val="28"/>
              </w:rPr>
              <w:t>/</w:t>
            </w:r>
            <w:r w:rsidR="00C76E10">
              <w:rPr>
                <w:rFonts w:ascii="Times New Roman" w:hAnsi="Times New Roman" w:cs="Times New Roman"/>
                <w:sz w:val="24"/>
                <w:szCs w:val="28"/>
              </w:rPr>
              <w:t>2024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н.р</w:t>
            </w:r>
            <w:proofErr w:type="spellEnd"/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. олімпіади</w:t>
            </w:r>
            <w:r w:rsidRPr="007E235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шкільні,</w:t>
            </w:r>
            <w:r w:rsidRPr="007E235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районні,</w:t>
            </w:r>
            <w:r w:rsidRPr="007E2353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обласні) не проводились</w:t>
            </w:r>
            <w:r w:rsidR="0052506F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не проводився також турнір МАН.</w:t>
            </w:r>
            <w:r w:rsidR="0052506F">
              <w:rPr>
                <w:rFonts w:ascii="Times New Roman" w:hAnsi="Times New Roman" w:cs="Times New Roman"/>
                <w:sz w:val="24"/>
                <w:szCs w:val="28"/>
              </w:rPr>
              <w:t xml:space="preserve"> Однак учні брали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учас</w:t>
            </w:r>
            <w:r w:rsidR="0052506F">
              <w:rPr>
                <w:rFonts w:ascii="Times New Roman" w:hAnsi="Times New Roman" w:cs="Times New Roman"/>
                <w:sz w:val="24"/>
                <w:szCs w:val="28"/>
              </w:rPr>
              <w:t>ть в різних предметних конкурсах, турнірах он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лайн,</w:t>
            </w:r>
            <w:r w:rsidR="0052506F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організо</w:t>
            </w:r>
            <w:r w:rsidR="0052506F">
              <w:rPr>
                <w:rFonts w:ascii="Times New Roman" w:hAnsi="Times New Roman" w:cs="Times New Roman"/>
                <w:sz w:val="24"/>
                <w:szCs w:val="28"/>
              </w:rPr>
              <w:t>ваних на платформах «На урок»,</w:t>
            </w:r>
            <w:r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proofErr w:type="spellStart"/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Всеосвіта</w:t>
            </w:r>
            <w:proofErr w:type="spellEnd"/>
            <w:r w:rsidRPr="007E2353">
              <w:rPr>
                <w:rFonts w:ascii="Times New Roman" w:hAnsi="Times New Roman" w:cs="Times New Roman"/>
                <w:sz w:val="24"/>
                <w:szCs w:val="28"/>
              </w:rPr>
              <w:t>» тощо.</w:t>
            </w:r>
          </w:p>
          <w:p w:rsidR="00ED54FF" w:rsidRPr="000336D2" w:rsidRDefault="00ED54FF" w:rsidP="000336D2">
            <w:pPr>
              <w:tabs>
                <w:tab w:val="left" w:pos="2127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sz w:val="24"/>
                <w:szCs w:val="24"/>
              </w:rPr>
              <w:t>Педагогічний колектив ліцею постійно проводить роботу, спрямовану на створення сприятливих умов для розвитку інтелектуального і творчого потенціалу здібних дітей та підлітків, стимулювання творчого самовдосконалення учнів, залучення обдарованої молоді до науково-дослідної роботи. Робота зі здібними та обдарованими учнями проводиться в ліцеї відповідно до плану заходів.</w:t>
            </w:r>
          </w:p>
          <w:p w:rsidR="00ED54FF" w:rsidRPr="000336D2" w:rsidRDefault="00ED54FF" w:rsidP="000336D2">
            <w:pPr>
              <w:tabs>
                <w:tab w:val="left" w:pos="2127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sz w:val="24"/>
                <w:szCs w:val="24"/>
              </w:rPr>
              <w:t>Найпоширенішими формами залучення обдарованої учнівської молоді до інтелектуальної та творчої праці стали олімпіади, різноманітні конкурси, інтелектуальні та спортивні змагання.</w:t>
            </w:r>
          </w:p>
          <w:p w:rsidR="00ED54FF" w:rsidRPr="000336D2" w:rsidRDefault="00ED54FF" w:rsidP="000336D2">
            <w:pPr>
              <w:tabs>
                <w:tab w:val="left" w:pos="2127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sz w:val="24"/>
                <w:szCs w:val="24"/>
              </w:rPr>
              <w:t>Учителі закладу систематично працюють з обдарованими учнями.</w:t>
            </w:r>
          </w:p>
          <w:p w:rsidR="00ED54FF" w:rsidRPr="000336D2" w:rsidRDefault="00ED54FF" w:rsidP="000336D2">
            <w:pPr>
              <w:tabs>
                <w:tab w:val="left" w:pos="2127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36D2">
              <w:rPr>
                <w:rFonts w:ascii="Times New Roman" w:hAnsi="Times New Roman" w:cs="Times New Roman"/>
                <w:sz w:val="24"/>
                <w:szCs w:val="24"/>
              </w:rPr>
              <w:t>Здобувачі освіти початкових класів</w:t>
            </w:r>
            <w:r w:rsidR="00C76E10">
              <w:rPr>
                <w:rFonts w:ascii="Times New Roman" w:hAnsi="Times New Roman" w:cs="Times New Roman"/>
                <w:sz w:val="24"/>
                <w:szCs w:val="24"/>
              </w:rPr>
              <w:t xml:space="preserve"> також</w:t>
            </w:r>
            <w:r w:rsidRPr="000336D2">
              <w:rPr>
                <w:rFonts w:ascii="Times New Roman" w:hAnsi="Times New Roman" w:cs="Times New Roman"/>
                <w:sz w:val="24"/>
                <w:szCs w:val="24"/>
              </w:rPr>
              <w:t xml:space="preserve"> брали активну у таких конкурсах та олімпіадах.</w:t>
            </w:r>
          </w:p>
          <w:p w:rsidR="007E2353" w:rsidRPr="007E2353" w:rsidRDefault="0052506F" w:rsidP="007E235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 ліцеї також був проведений</w:t>
            </w:r>
            <w:r w:rsidR="007E2353"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марафон методичних </w:t>
            </w:r>
            <w:proofErr w:type="spellStart"/>
            <w:r w:rsidR="007E2353" w:rsidRPr="007E2353">
              <w:rPr>
                <w:rFonts w:ascii="Times New Roman" w:hAnsi="Times New Roman" w:cs="Times New Roman"/>
                <w:sz w:val="24"/>
                <w:szCs w:val="28"/>
              </w:rPr>
              <w:t>знаходок</w:t>
            </w:r>
            <w:proofErr w:type="spellEnd"/>
            <w:r w:rsidR="007E2353"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чителів з питань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самооцінювання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 w:rsidR="007E2353" w:rsidRPr="007E2353">
              <w:rPr>
                <w:rFonts w:ascii="Times New Roman" w:hAnsi="Times New Roman" w:cs="Times New Roman"/>
                <w:sz w:val="24"/>
                <w:szCs w:val="28"/>
              </w:rPr>
              <w:t>взаємооцінювання</w:t>
            </w:r>
            <w:proofErr w:type="spellEnd"/>
            <w:r w:rsidR="007E2353" w:rsidRPr="007E2353">
              <w:rPr>
                <w:rFonts w:ascii="Times New Roman" w:hAnsi="Times New Roman" w:cs="Times New Roman"/>
                <w:sz w:val="24"/>
                <w:szCs w:val="28"/>
              </w:rPr>
              <w:t xml:space="preserve"> (</w:t>
            </w:r>
            <w:proofErr w:type="spellStart"/>
            <w:r w:rsidR="007E2353" w:rsidRPr="007E2353">
              <w:rPr>
                <w:rFonts w:ascii="Times New Roman" w:hAnsi="Times New Roman" w:cs="Times New Roman"/>
                <w:sz w:val="24"/>
                <w:szCs w:val="28"/>
              </w:rPr>
              <w:t>мастер</w:t>
            </w:r>
            <w:proofErr w:type="spellEnd"/>
            <w:r w:rsidR="007E2353" w:rsidRPr="007E2353">
              <w:rPr>
                <w:rFonts w:ascii="Times New Roman" w:hAnsi="Times New Roman" w:cs="Times New Roman"/>
                <w:sz w:val="24"/>
                <w:szCs w:val="28"/>
              </w:rPr>
              <w:t>-класи);практичне заняття «Виховання в учнів стійкої позитивної мотивації до навчальної діяльності».</w:t>
            </w:r>
          </w:p>
        </w:tc>
      </w:tr>
    </w:tbl>
    <w:p w:rsidR="00D67700" w:rsidRDefault="00D67700">
      <w:pPr>
        <w:rPr>
          <w:b/>
        </w:rPr>
      </w:pPr>
    </w:p>
    <w:p w:rsidR="00C76E10" w:rsidRPr="0086589D" w:rsidRDefault="00C76E10" w:rsidP="00C76E10">
      <w:pPr>
        <w:rPr>
          <w:rFonts w:ascii="Times New Roman" w:hAnsi="Times New Roman" w:cs="Times New Roman"/>
          <w:b/>
          <w:sz w:val="28"/>
          <w:szCs w:val="28"/>
        </w:rPr>
      </w:pPr>
      <w:r w:rsidRPr="0086589D">
        <w:rPr>
          <w:rFonts w:ascii="Times New Roman" w:hAnsi="Times New Roman" w:cs="Times New Roman"/>
          <w:b/>
          <w:sz w:val="28"/>
          <w:szCs w:val="28"/>
        </w:rPr>
        <w:t>Рівні оцінювання: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2235"/>
        <w:gridCol w:w="7619"/>
        <w:gridCol w:w="35"/>
      </w:tblGrid>
      <w:tr w:rsidR="00C76E10" w:rsidTr="00C76E10">
        <w:trPr>
          <w:trHeight w:val="113"/>
        </w:trPr>
        <w:tc>
          <w:tcPr>
            <w:tcW w:w="2235" w:type="dxa"/>
            <w:vAlign w:val="center"/>
          </w:tcPr>
          <w:p w:rsidR="00C76E10" w:rsidRDefault="00C76E10" w:rsidP="00C7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83">
              <w:rPr>
                <w:rFonts w:ascii="Times New Roman" w:hAnsi="Times New Roman" w:cs="Times New Roman"/>
                <w:sz w:val="28"/>
                <w:szCs w:val="28"/>
              </w:rPr>
              <w:t>Вимога/правило</w:t>
            </w:r>
          </w:p>
        </w:tc>
        <w:tc>
          <w:tcPr>
            <w:tcW w:w="7654" w:type="dxa"/>
            <w:gridSpan w:val="2"/>
            <w:vAlign w:val="center"/>
          </w:tcPr>
          <w:p w:rsidR="00C76E10" w:rsidRDefault="00C76E10" w:rsidP="00C7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983">
              <w:rPr>
                <w:rFonts w:ascii="Times New Roman" w:hAnsi="Times New Roman" w:cs="Times New Roman"/>
                <w:sz w:val="28"/>
                <w:szCs w:val="28"/>
              </w:rPr>
              <w:t>Рівень освітньої діяльності</w:t>
            </w:r>
          </w:p>
        </w:tc>
      </w:tr>
      <w:tr w:rsidR="00C76E10" w:rsidRPr="0086589D" w:rsidTr="00C76E10">
        <w:trPr>
          <w:trHeight w:val="113"/>
        </w:trPr>
        <w:tc>
          <w:tcPr>
            <w:tcW w:w="2235" w:type="dxa"/>
            <w:vAlign w:val="center"/>
          </w:tcPr>
          <w:p w:rsidR="00C76E10" w:rsidRDefault="00C76E10" w:rsidP="00C7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298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7654" w:type="dxa"/>
            <w:gridSpan w:val="2"/>
            <w:vAlign w:val="center"/>
          </w:tcPr>
          <w:p w:rsidR="00C76E10" w:rsidRPr="0086589D" w:rsidRDefault="00C76E10" w:rsidP="00C76E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89D">
              <w:rPr>
                <w:rFonts w:ascii="Times New Roman" w:hAnsi="Times New Roman" w:cs="Times New Roman"/>
                <w:b/>
                <w:sz w:val="28"/>
                <w:szCs w:val="28"/>
              </w:rPr>
              <w:t>Достатній рівень, що вимагає покращення.</w:t>
            </w:r>
          </w:p>
        </w:tc>
      </w:tr>
      <w:tr w:rsidR="00C76E10" w:rsidRPr="0086589D" w:rsidTr="00C76E10">
        <w:trPr>
          <w:trHeight w:val="113"/>
        </w:trPr>
        <w:tc>
          <w:tcPr>
            <w:tcW w:w="2235" w:type="dxa"/>
            <w:vAlign w:val="center"/>
          </w:tcPr>
          <w:p w:rsidR="00C76E10" w:rsidRDefault="00C76E10" w:rsidP="00C7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298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7654" w:type="dxa"/>
            <w:gridSpan w:val="2"/>
            <w:vAlign w:val="center"/>
          </w:tcPr>
          <w:p w:rsidR="00C76E10" w:rsidRPr="0086589D" w:rsidRDefault="00C76E10" w:rsidP="00C76E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89D">
              <w:rPr>
                <w:rFonts w:ascii="Times New Roman" w:hAnsi="Times New Roman" w:cs="Times New Roman"/>
                <w:b/>
                <w:sz w:val="28"/>
                <w:szCs w:val="28"/>
              </w:rPr>
              <w:t>Достатній рівень, що вимагає покращення.</w:t>
            </w:r>
          </w:p>
        </w:tc>
      </w:tr>
      <w:tr w:rsidR="00C76E10" w:rsidRPr="0086589D" w:rsidTr="00C76E10">
        <w:trPr>
          <w:trHeight w:val="113"/>
        </w:trPr>
        <w:tc>
          <w:tcPr>
            <w:tcW w:w="2235" w:type="dxa"/>
            <w:vAlign w:val="center"/>
          </w:tcPr>
          <w:p w:rsidR="00C76E10" w:rsidRDefault="00C76E10" w:rsidP="00C76E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C298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7654" w:type="dxa"/>
            <w:gridSpan w:val="2"/>
            <w:vAlign w:val="center"/>
          </w:tcPr>
          <w:p w:rsidR="00C76E10" w:rsidRPr="0086589D" w:rsidRDefault="00C76E10" w:rsidP="00C76E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89D">
              <w:rPr>
                <w:rFonts w:ascii="Times New Roman" w:hAnsi="Times New Roman" w:cs="Times New Roman"/>
                <w:b/>
                <w:sz w:val="28"/>
                <w:szCs w:val="28"/>
              </w:rPr>
              <w:t>Достатній рівень, що вимагає покращення.</w:t>
            </w:r>
          </w:p>
        </w:tc>
      </w:tr>
      <w:tr w:rsidR="00C76E10" w:rsidRPr="00F05144" w:rsidTr="00C76E10">
        <w:trPr>
          <w:gridAfter w:val="1"/>
          <w:wAfter w:w="35" w:type="dxa"/>
          <w:trHeight w:val="113"/>
        </w:trPr>
        <w:tc>
          <w:tcPr>
            <w:tcW w:w="9854" w:type="dxa"/>
            <w:gridSpan w:val="2"/>
          </w:tcPr>
          <w:p w:rsidR="00C76E10" w:rsidRPr="00F05144" w:rsidRDefault="00C76E10" w:rsidP="00C76E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напрямом 2</w:t>
            </w:r>
            <w:r w:rsidRPr="00F05144">
              <w:rPr>
                <w:rFonts w:ascii="Times New Roman" w:hAnsi="Times New Roman" w:cs="Times New Roman"/>
                <w:b/>
                <w:sz w:val="28"/>
                <w:szCs w:val="28"/>
              </w:rPr>
              <w:t>: Рівень, що вимагає покращення</w:t>
            </w:r>
          </w:p>
        </w:tc>
      </w:tr>
    </w:tbl>
    <w:p w:rsidR="00C76E10" w:rsidRDefault="00C76E10" w:rsidP="00273C4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9179"/>
      </w:tblGrid>
      <w:tr w:rsidR="00CA2234" w:rsidTr="00CA2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234" w:rsidRDefault="00CA223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34" w:rsidRDefault="00CA22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Шляхи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удосконалення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освітньої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діяльності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ЗО</w:t>
            </w:r>
          </w:p>
        </w:tc>
      </w:tr>
      <w:tr w:rsidR="00CA2234" w:rsidTr="00CA22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34" w:rsidRDefault="00CA2234" w:rsidP="00C50B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2.1. 2.2. 2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.3. </w:t>
            </w:r>
          </w:p>
        </w:tc>
        <w:tc>
          <w:tcPr>
            <w:tcW w:w="9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234" w:rsidRPr="00273C47" w:rsidRDefault="00CA2234" w:rsidP="00C50BEE">
            <w:pPr>
              <w:spacing w:after="0" w:line="240" w:lineRule="auto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C47">
              <w:rPr>
                <w:rFonts w:ascii="Times New Roman" w:hAnsi="Times New Roman" w:cs="Times New Roman"/>
                <w:sz w:val="28"/>
                <w:szCs w:val="28"/>
              </w:rPr>
              <w:t>Педагогам:</w:t>
            </w:r>
          </w:p>
          <w:p w:rsidR="00CA2234" w:rsidRPr="00273C47" w:rsidRDefault="00CA2234" w:rsidP="00C50BE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C47">
              <w:rPr>
                <w:rFonts w:ascii="Times New Roman" w:hAnsi="Times New Roman" w:cs="Times New Roman"/>
                <w:sz w:val="28"/>
                <w:szCs w:val="28"/>
              </w:rPr>
              <w:t>поліпшити зворотній зв’язок з батьками для інформування про результати навчання дитини;</w:t>
            </w:r>
          </w:p>
          <w:p w:rsidR="00CA2234" w:rsidRPr="00273C47" w:rsidRDefault="00CA2234" w:rsidP="00C50BE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C47">
              <w:rPr>
                <w:rFonts w:ascii="Times New Roman" w:hAnsi="Times New Roman" w:cs="Times New Roman"/>
                <w:sz w:val="28"/>
                <w:szCs w:val="28"/>
              </w:rPr>
              <w:t xml:space="preserve">розвиток навичок у </w:t>
            </w:r>
            <w:proofErr w:type="spellStart"/>
            <w:r w:rsidRPr="00273C47">
              <w:rPr>
                <w:rFonts w:ascii="Times New Roman" w:hAnsi="Times New Roman" w:cs="Times New Roman"/>
                <w:sz w:val="28"/>
                <w:szCs w:val="28"/>
              </w:rPr>
              <w:t>самооцінюванні</w:t>
            </w:r>
            <w:proofErr w:type="spellEnd"/>
            <w:r w:rsidRPr="00273C4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A2234" w:rsidRPr="00273C47" w:rsidRDefault="00CA2234" w:rsidP="00C50BEE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3C47">
              <w:rPr>
                <w:rFonts w:ascii="Times New Roman" w:hAnsi="Times New Roman" w:cs="Times New Roman"/>
                <w:sz w:val="28"/>
                <w:szCs w:val="28"/>
              </w:rPr>
              <w:t>враховувати індивідуальні особливості учнів та індивідуалізуват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73C47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навчальні знання.</w:t>
            </w:r>
          </w:p>
          <w:p w:rsidR="00CA2234" w:rsidRPr="00CA2234" w:rsidRDefault="00CA2234" w:rsidP="00C50B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2234" w:rsidRPr="00273C47" w:rsidRDefault="00CA2234" w:rsidP="00C50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6E10" w:rsidRPr="00CA2234" w:rsidRDefault="00C76E10" w:rsidP="00C5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76E10" w:rsidRPr="00CA22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4ECD"/>
    <w:multiLevelType w:val="hybridMultilevel"/>
    <w:tmpl w:val="C0F0392C"/>
    <w:lvl w:ilvl="0" w:tplc="F3F24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7177D"/>
    <w:multiLevelType w:val="hybridMultilevel"/>
    <w:tmpl w:val="A60A445E"/>
    <w:lvl w:ilvl="0" w:tplc="67D032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9817B9"/>
    <w:multiLevelType w:val="hybridMultilevel"/>
    <w:tmpl w:val="96641BDC"/>
    <w:lvl w:ilvl="0" w:tplc="F3F24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BF294A"/>
    <w:multiLevelType w:val="hybridMultilevel"/>
    <w:tmpl w:val="8ABA85B4"/>
    <w:lvl w:ilvl="0" w:tplc="F3F249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E05"/>
    <w:rsid w:val="000336D2"/>
    <w:rsid w:val="00273C47"/>
    <w:rsid w:val="00386448"/>
    <w:rsid w:val="003A3A7D"/>
    <w:rsid w:val="00486F30"/>
    <w:rsid w:val="0052506F"/>
    <w:rsid w:val="007E2353"/>
    <w:rsid w:val="00A95E05"/>
    <w:rsid w:val="00B34371"/>
    <w:rsid w:val="00B358CD"/>
    <w:rsid w:val="00C50BEE"/>
    <w:rsid w:val="00C76E10"/>
    <w:rsid w:val="00CA2234"/>
    <w:rsid w:val="00D06BF2"/>
    <w:rsid w:val="00D67700"/>
    <w:rsid w:val="00E10051"/>
    <w:rsid w:val="00E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6B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35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6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5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4220</Words>
  <Characters>2406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52</cp:revision>
  <dcterms:created xsi:type="dcterms:W3CDTF">2023-09-01T08:53:00Z</dcterms:created>
  <dcterms:modified xsi:type="dcterms:W3CDTF">2025-02-17T07:42:00Z</dcterms:modified>
</cp:coreProperties>
</file>